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Introduction to the FNMI Peoples Unit - YouTube Resources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Good Background Music to begin the Naming Ceremony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Sounds of Vancouver 2010 - Aboriginal Welcome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https://www.youtube.com/channel/UCANJWSXYRAnET1GJM87Uo-A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- </w:t>
      </w:r>
      <w:r>
        <w:rPr>
          <w:b w:val="0"/>
          <w:bCs w:val="0"/>
          <w:sz w:val="24"/>
          <w:szCs w:val="24"/>
          <w:rtl w:val="0"/>
          <w:lang w:val="en-US"/>
        </w:rPr>
        <w:t>from 1:15 - 2:48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- good as students enter or as you explain their new setting to them in the naming ceremony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Creation Myths</w:t>
      </w: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* </w:t>
      </w:r>
      <w:r>
        <w:rPr>
          <w:b w:val="1"/>
          <w:bCs w:val="1"/>
          <w:sz w:val="24"/>
          <w:szCs w:val="24"/>
          <w:rtl w:val="0"/>
          <w:lang w:val="en-US"/>
        </w:rPr>
        <w:t>Native American Creation Myths.mov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(Rachel Rox)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"https://www.youtube.com/channel/UCwIhAM9eIgS3B02Japepbvg"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https://www.youtube.com/channel/UCwIhAM9eIgS3B02Japepbvg</w:t>
      </w:r>
      <w:r>
        <w:rPr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shows 3 creation myths from 3 tribes with narration and lovely pictures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warning - source is American and refers to the people Indians and Native Americans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emphasizes how important animals were to the development of humans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could also watch 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Sky Woman and the Birth of Turtle Island </w:t>
      </w:r>
      <w:r>
        <w:rPr>
          <w:b w:val="1"/>
          <w:bCs w:val="1"/>
          <w:sz w:val="24"/>
          <w:szCs w:val="24"/>
          <w:rtl w:val="0"/>
          <w:lang w:val="en-US"/>
        </w:rPr>
        <w:t>(</w:t>
      </w:r>
      <w:r>
        <w:rPr>
          <w:b w:val="1"/>
          <w:bCs w:val="1"/>
          <w:sz w:val="24"/>
          <w:szCs w:val="24"/>
          <w:rtl w:val="0"/>
        </w:rPr>
        <w:t>HikariMichi42</w:t>
      </w:r>
      <w:r>
        <w:rPr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rStyle w:val="Link"/>
          <w:sz w:val="24"/>
          <w:szCs w:val="24"/>
          <w:rtl w:val="0"/>
        </w:rPr>
        <w:fldChar w:fldCharType="begin" w:fldLock="0"/>
      </w:r>
      <w:r>
        <w:rPr>
          <w:rStyle w:val="Link"/>
          <w:sz w:val="24"/>
          <w:szCs w:val="24"/>
          <w:rtl w:val="0"/>
        </w:rPr>
        <w:instrText xml:space="preserve"> HYPERLINK "https://www.youtube.com/channel/UCkDTIEA1DQ0EHy4EPvNfjTA"</w:instrText>
      </w:r>
      <w:r>
        <w:rPr>
          <w:rStyle w:val="Link"/>
          <w:sz w:val="24"/>
          <w:szCs w:val="24"/>
          <w:rtl w:val="0"/>
        </w:rPr>
        <w:fldChar w:fldCharType="separate" w:fldLock="0"/>
      </w:r>
      <w:r>
        <w:rPr>
          <w:rStyle w:val="Link"/>
          <w:sz w:val="24"/>
          <w:szCs w:val="24"/>
          <w:rtl w:val="0"/>
          <w:lang w:val="en-US"/>
        </w:rPr>
        <w:t>https://www.youtube.com/channel/UCkDTIEA1DQ0EHy4EPvNfjTA</w:t>
      </w:r>
      <w:r>
        <w:rPr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- uses </w:t>
      </w:r>
      <w:r>
        <w:rPr>
          <w:sz w:val="24"/>
          <w:szCs w:val="24"/>
          <w:rtl w:val="0"/>
          <w:lang w:val="en-US"/>
        </w:rPr>
        <w:t>cut-out animation</w:t>
      </w:r>
      <w:r>
        <w:rPr>
          <w:sz w:val="24"/>
          <w:szCs w:val="24"/>
          <w:rtl w:val="0"/>
          <w:lang w:val="en-US"/>
        </w:rPr>
        <w:t xml:space="preserve"> to show the story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very similar to one of the stories presented by Rachel Rox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story is written, not spoken aloud (can be read aloud to the class or students could read it for themselves)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- 2 minutes long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could also watch - </w:t>
      </w:r>
      <w:r>
        <w:rPr>
          <w:b w:val="1"/>
          <w:bCs w:val="1"/>
          <w:sz w:val="24"/>
          <w:szCs w:val="24"/>
          <w:rtl w:val="0"/>
          <w:lang w:val="en-US"/>
        </w:rPr>
        <w:t>The Legend of Weesakayjack - First Nation Legend - How North America came to be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(Rodney Dwira)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https://www.youtube.com/channel/UCGzEvO4lt0ywBlEuXpK4tcA</w:t>
      </w:r>
    </w:p>
    <w:p>
      <w:pPr>
        <w:pStyle w:val="Body"/>
        <w:bidi w:val="0"/>
      </w:pPr>
      <w:r>
        <w:rPr>
          <w:rtl w:val="0"/>
        </w:rPr>
        <w:tab/>
        <w:t>- 2 and a half minute cartoon showing story involving a beaver, otter and muskrat diving for soil to start the land of North America after the flood</w:t>
      </w:r>
    </w:p>
    <w:p>
      <w:pPr>
        <w:pStyle w:val="Body"/>
        <w:bidi w:val="0"/>
      </w:pPr>
      <w:r>
        <w:rPr>
          <w:rtl w:val="0"/>
        </w:rPr>
        <w:tab/>
        <w:t>- the turtle agreed to bear its weight</w:t>
      </w:r>
    </w:p>
    <w:p>
      <w:pPr>
        <w:pStyle w:val="Body"/>
        <w:bidi w:val="0"/>
      </w:pPr>
      <w:r>
        <w:rPr>
          <w:rtl w:val="0"/>
        </w:rPr>
        <w:tab/>
        <w:t>- warning - in this version the otter dies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Scientific Theory of how the FNMI peoples came to North America</w:t>
      </w:r>
      <w:r>
        <w:rPr>
          <w:b w:val="1"/>
          <w:bCs w:val="1"/>
          <w:sz w:val="28"/>
          <w:szCs w:val="28"/>
          <w:rtl w:val="0"/>
          <w:lang w:val="en-US"/>
        </w:rPr>
        <w:t xml:space="preserve"> Presented by Natasha Morley, Walking a Mile in their Moccasins, October 21/16</w:t>
      </w:r>
      <w:r>
        <w:rPr>
          <w:b w:val="1"/>
          <w:bCs w:val="1"/>
          <w:sz w:val="28"/>
          <w:szCs w:val="28"/>
          <w:vertAlign w:val="superscript"/>
        </w:rPr>
        <w:footnoteReference w:id="1"/>
      </w: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Origins a history of Canada Part1 a new world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 (12voltvids)</w:t>
      </w:r>
      <w:r>
        <w:rPr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Style w:val="Link"/>
          <w:sz w:val="24"/>
          <w:szCs w:val="24"/>
          <w:rtl w:val="0"/>
        </w:rPr>
        <w:fldChar w:fldCharType="begin" w:fldLock="0"/>
      </w:r>
      <w:r>
        <w:rPr>
          <w:rStyle w:val="Link"/>
          <w:sz w:val="24"/>
          <w:szCs w:val="24"/>
          <w:rtl w:val="0"/>
        </w:rPr>
        <w:instrText xml:space="preserve"> HYPERLINK "https://www.youtube.com/channel/UCRx5TQd00NOjK5D7VB6pHyA"</w:instrText>
      </w:r>
      <w:r>
        <w:rPr>
          <w:rStyle w:val="Link"/>
          <w:sz w:val="24"/>
          <w:szCs w:val="24"/>
          <w:rtl w:val="0"/>
        </w:rPr>
        <w:fldChar w:fldCharType="separate" w:fldLock="0"/>
      </w:r>
      <w:r>
        <w:rPr>
          <w:rStyle w:val="Link"/>
          <w:sz w:val="24"/>
          <w:szCs w:val="24"/>
          <w:rtl w:val="0"/>
          <w:lang w:val="en-US"/>
        </w:rPr>
        <w:t>https://www.youtube.com/channel/UCRx5TQd00NOjK5D7VB6pHyA</w:t>
      </w:r>
      <w:r>
        <w:rPr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is about how people travelled across the Bering Strait from Siberia to Alaska and then how and when they migrated to other parts of Canada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from 8:58- 18:12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- 13:10-15:28 could be skipped but shows how a spear tip was made and used to track the migration of people through North America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- warning - theory of evolution follows 15:28 on the video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Other YouTube Videos that may be useful -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ff2600"/>
          <w:sz w:val="24"/>
          <w:szCs w:val="24"/>
        </w:rPr>
      </w:pPr>
      <w:r>
        <w:rPr>
          <w:b w:val="1"/>
          <w:bCs w:val="1"/>
          <w:color w:val="ff2600"/>
          <w:sz w:val="24"/>
          <w:szCs w:val="24"/>
          <w:rtl w:val="0"/>
          <w:lang w:val="en-US"/>
        </w:rPr>
        <w:t>The Footsteps of our First Nations People  (LadyHawkes)</w:t>
      </w:r>
      <w:r>
        <w:rPr>
          <w:b w:val="1"/>
          <w:bCs w:val="1"/>
          <w:color w:val="ff2600"/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"https://www.youtube.com/channel/UCXePgd9ciRERU08-Gs58rmA"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https://www.youtube.com/channel/UCXePgd9ciRERU08-Gs58rmA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music background and some beautiful images of the FNMI peoples, their animals and their land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some narration by a nearly mythical-sounding voice</w:t>
      </w:r>
    </w:p>
    <w:p>
      <w:pPr>
        <w:pStyle w:val="Body"/>
        <w:rPr>
          <w:color w:val="000000"/>
          <w:sz w:val="24"/>
          <w:szCs w:val="24"/>
        </w:rPr>
      </w:pPr>
      <w:r>
        <w:rPr>
          <w:color w:val="ff2600"/>
          <w:sz w:val="24"/>
          <w:szCs w:val="24"/>
        </w:rPr>
        <w:tab/>
      </w:r>
      <w:r>
        <w:rPr>
          <w:color w:val="000000"/>
          <w:sz w:val="24"/>
          <w:szCs w:val="24"/>
          <w:rtl w:val="0"/>
          <w:lang w:val="en-US"/>
        </w:rPr>
        <w:t>- also uses the term Native American and Indian</w:t>
      </w:r>
    </w:p>
    <w:p>
      <w:pPr>
        <w:pStyle w:val="Body"/>
        <w:rPr>
          <w:color w:val="ff26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ab/>
        <w:t>- some philosophies written in the background - such as the land being borrowed from our children, not given to us by our ancestors</w:t>
      </w:r>
    </w:p>
    <w:p>
      <w:pPr>
        <w:pStyle w:val="Body"/>
        <w:rPr>
          <w:color w:val="932092"/>
          <w:sz w:val="24"/>
          <w:szCs w:val="24"/>
        </w:rPr>
      </w:pPr>
    </w:p>
    <w:p>
      <w:pPr>
        <w:pStyle w:val="Body"/>
        <w:rPr>
          <w:b w:val="1"/>
          <w:bCs w:val="1"/>
          <w:color w:val="932092"/>
          <w:sz w:val="24"/>
          <w:szCs w:val="24"/>
        </w:rPr>
      </w:pPr>
      <w:r>
        <w:rPr>
          <w:b w:val="1"/>
          <w:bCs w:val="1"/>
          <w:color w:val="932092"/>
          <w:sz w:val="24"/>
          <w:szCs w:val="24"/>
          <w:rtl w:val="0"/>
          <w:lang w:val="en-US"/>
        </w:rPr>
        <w:t>A Glimpse into History and Culture of Canada</w:t>
      </w:r>
      <w:r>
        <w:rPr>
          <w:b w:val="1"/>
          <w:bCs w:val="1"/>
          <w:color w:val="932092"/>
          <w:sz w:val="24"/>
          <w:szCs w:val="24"/>
          <w:rtl w:val="0"/>
          <w:lang w:val="en-US"/>
        </w:rPr>
        <w:t>’</w:t>
      </w:r>
      <w:r>
        <w:rPr>
          <w:b w:val="1"/>
          <w:bCs w:val="1"/>
          <w:color w:val="932092"/>
          <w:sz w:val="24"/>
          <w:szCs w:val="24"/>
          <w:rtl w:val="0"/>
          <w:lang w:val="en-US"/>
        </w:rPr>
        <w:t>s First Nations - Part 1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"https://www.youtube.com/channel/UCjYsgGZZAP7lpqJczW4z47g"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https://www.youtube.com/channel/UCjYsgGZZAP7lpqJczW4z47g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starts silent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describes what each part of their outfits represents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shows dance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Wrestle Mania voice announcer</w:t>
        <w:tab/>
        <w:t>:-)</w:t>
        <w:tab/>
      </w:r>
    </w:p>
    <w:p>
      <w:pPr>
        <w:pStyle w:val="Body"/>
        <w:rPr>
          <w:b w:val="1"/>
          <w:bCs w:val="1"/>
          <w:color w:val="0432ff"/>
          <w:sz w:val="24"/>
          <w:szCs w:val="24"/>
        </w:rPr>
      </w:pPr>
    </w:p>
    <w:p>
      <w:pPr>
        <w:pStyle w:val="Body"/>
        <w:rPr>
          <w:b w:val="1"/>
          <w:bCs w:val="1"/>
          <w:color w:val="0432ff"/>
          <w:sz w:val="24"/>
          <w:szCs w:val="24"/>
        </w:rPr>
      </w:pPr>
      <w:r>
        <w:rPr>
          <w:b w:val="1"/>
          <w:bCs w:val="1"/>
          <w:color w:val="0432ff"/>
          <w:sz w:val="24"/>
          <w:szCs w:val="24"/>
          <w:rtl w:val="0"/>
          <w:lang w:val="en-US"/>
        </w:rPr>
        <w:t xml:space="preserve">Canadian Aboriginal History: Origins </w:t>
      </w:r>
    </w:p>
    <w:p>
      <w:pPr>
        <w:pStyle w:val="Body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</w:rPr>
        <w:t>https://www.youtube.com/channel/UCN5VTcycYMFnOlDDTIV98Lg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video isn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animated and may be a little dated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however, it does show some customs, beliefs, houses, and clothing traditionally worn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warning - has doll-like wooden sculpture of an unclothed woman in the creation story told here (looks a bit like a Barbie)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ff9200"/>
          <w:sz w:val="24"/>
          <w:szCs w:val="24"/>
        </w:rPr>
      </w:pPr>
      <w:r>
        <w:rPr>
          <w:b w:val="1"/>
          <w:bCs w:val="1"/>
          <w:color w:val="ff9200"/>
          <w:sz w:val="24"/>
          <w:szCs w:val="24"/>
          <w:rtl w:val="0"/>
          <w:lang w:val="en-US"/>
        </w:rPr>
        <w:t>Nelson Baker vs. Mary Thurman</w:t>
      </w:r>
      <w:r>
        <w:rPr>
          <w:b w:val="1"/>
          <w:bCs w:val="1"/>
          <w:color w:val="ff9200"/>
          <w:sz w:val="24"/>
          <w:szCs w:val="24"/>
          <w:rtl w:val="0"/>
        </w:rPr>
        <w:t xml:space="preserve"> </w:t>
      </w:r>
    </w:p>
    <w:p>
      <w:pPr>
        <w:pStyle w:val="Body"/>
        <w:rPr>
          <w:color w:val="ff9200"/>
          <w:sz w:val="24"/>
          <w:szCs w:val="24"/>
        </w:rPr>
      </w:pPr>
      <w:r>
        <w:rPr>
          <w:color w:val="ff9200"/>
          <w:sz w:val="24"/>
          <w:szCs w:val="24"/>
          <w:rtl w:val="0"/>
        </w:rPr>
        <w:t>https://www.youtube.com/channel/UCqsL5DAYcveu52Eg0bTDraw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intense one minute dance competition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dancers are in fully regalia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great for introducing dancing unit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color w:val="aa7941"/>
          <w:sz w:val="24"/>
          <w:szCs w:val="24"/>
        </w:rPr>
      </w:pPr>
      <w:r>
        <w:rPr>
          <w:b w:val="1"/>
          <w:bCs w:val="1"/>
          <w:color w:val="aa7941"/>
          <w:sz w:val="24"/>
          <w:szCs w:val="24"/>
          <w:rtl w:val="0"/>
          <w:lang w:val="en-US"/>
        </w:rPr>
        <w:t>Julius Not Afraid vs. High Noon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https://www.youtube.com/channel/UCqsL5DAYcveu52Eg0bTDraw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- mainly one dancer, joined by others later (2 minutes)</w:t>
      </w:r>
    </w:p>
    <w:p>
      <w:pPr>
        <w:pStyle w:val="Body"/>
      </w:pPr>
      <w:r>
        <w:rPr>
          <w:sz w:val="24"/>
          <w:szCs w:val="24"/>
          <w:rtl w:val="0"/>
        </w:rPr>
        <w:tab/>
        <w:t xml:space="preserve">- also pretty intense dancing 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Presented by Natasha Morley, Walking a Mile in their Moccasins, October 21/16</w:t>
      </w:r>
    </w:p>
  </w:footnote>
  <w:footnote w:id="2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Presented by Natasha Morley, Walking a Mile in their Moccasins, October 21/16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